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3085"/>
        <w:gridCol w:w="5893"/>
      </w:tblGrid>
      <w:tr w:rsidR="009F3E51" w:rsidTr="006B68D8">
        <w:tc>
          <w:tcPr>
            <w:tcW w:w="3085" w:type="dxa"/>
            <w:shd w:val="clear" w:color="auto" w:fill="B2A1C7" w:themeFill="accent4" w:themeFillTint="99"/>
          </w:tcPr>
          <w:p w:rsidR="009F3E51" w:rsidRPr="006B68D8" w:rsidRDefault="009F3E51">
            <w:pPr>
              <w:rPr>
                <w:b/>
              </w:rPr>
            </w:pPr>
            <w:r w:rsidRPr="006B68D8">
              <w:rPr>
                <w:b/>
              </w:rPr>
              <w:t>Reforma o Propuesta de Ley</w:t>
            </w:r>
          </w:p>
        </w:tc>
        <w:tc>
          <w:tcPr>
            <w:tcW w:w="5893" w:type="dxa"/>
          </w:tcPr>
          <w:p w:rsidR="009F3E51" w:rsidRDefault="009F3E51">
            <w:r>
              <w:t>Reforma</w:t>
            </w:r>
          </w:p>
        </w:tc>
      </w:tr>
      <w:tr w:rsidR="009F3E51" w:rsidTr="006B68D8">
        <w:tc>
          <w:tcPr>
            <w:tcW w:w="3085" w:type="dxa"/>
            <w:shd w:val="clear" w:color="auto" w:fill="B2A1C7" w:themeFill="accent4" w:themeFillTint="99"/>
          </w:tcPr>
          <w:p w:rsidR="009F3E51" w:rsidRPr="006B68D8" w:rsidRDefault="009F3E51" w:rsidP="009F3E51">
            <w:pPr>
              <w:rPr>
                <w:b/>
              </w:rPr>
            </w:pPr>
            <w:r w:rsidRPr="006B68D8">
              <w:rPr>
                <w:b/>
              </w:rPr>
              <w:t xml:space="preserve">Nombre de Ley y </w:t>
            </w:r>
          </w:p>
        </w:tc>
        <w:tc>
          <w:tcPr>
            <w:tcW w:w="5893" w:type="dxa"/>
          </w:tcPr>
          <w:p w:rsidR="009F3E51" w:rsidRDefault="009F3E51">
            <w:r>
              <w:t>Ley de Transporte para la Movilidad Sustentable del Edo. de NL</w:t>
            </w:r>
          </w:p>
        </w:tc>
      </w:tr>
      <w:tr w:rsidR="009F3E51" w:rsidTr="006B68D8">
        <w:tc>
          <w:tcPr>
            <w:tcW w:w="3085" w:type="dxa"/>
            <w:shd w:val="clear" w:color="auto" w:fill="B2A1C7" w:themeFill="accent4" w:themeFillTint="99"/>
          </w:tcPr>
          <w:p w:rsidR="009F3E51" w:rsidRPr="006B68D8" w:rsidRDefault="009F3E51">
            <w:pPr>
              <w:rPr>
                <w:b/>
              </w:rPr>
            </w:pPr>
            <w:r w:rsidRPr="006B68D8">
              <w:rPr>
                <w:b/>
              </w:rPr>
              <w:t>En su caso artículos a reformarse, derogarse o adicionarse</w:t>
            </w:r>
          </w:p>
        </w:tc>
        <w:tc>
          <w:tcPr>
            <w:tcW w:w="5893" w:type="dxa"/>
          </w:tcPr>
          <w:p w:rsidR="009F3E51" w:rsidRDefault="009F3E51">
            <w:r>
              <w:t>57, 59 y 62</w:t>
            </w:r>
          </w:p>
        </w:tc>
      </w:tr>
      <w:tr w:rsidR="009F3E51" w:rsidTr="006B68D8">
        <w:tc>
          <w:tcPr>
            <w:tcW w:w="3085" w:type="dxa"/>
            <w:shd w:val="clear" w:color="auto" w:fill="B2A1C7" w:themeFill="accent4" w:themeFillTint="99"/>
          </w:tcPr>
          <w:p w:rsidR="009F3E51" w:rsidRPr="006B68D8" w:rsidRDefault="009F3E51">
            <w:pPr>
              <w:rPr>
                <w:b/>
              </w:rPr>
            </w:pPr>
            <w:r w:rsidRPr="006B68D8">
              <w:rPr>
                <w:b/>
              </w:rPr>
              <w:t>Cambios en el artículo 57</w:t>
            </w:r>
          </w:p>
        </w:tc>
        <w:tc>
          <w:tcPr>
            <w:tcW w:w="5893" w:type="dxa"/>
          </w:tcPr>
          <w:p w:rsidR="009F3E51" w:rsidRDefault="006B68D8">
            <w:r>
              <w:t>NO SE INCLUYERON.</w:t>
            </w:r>
          </w:p>
        </w:tc>
      </w:tr>
      <w:tr w:rsidR="009F3E51" w:rsidTr="006B68D8">
        <w:tc>
          <w:tcPr>
            <w:tcW w:w="3085" w:type="dxa"/>
            <w:shd w:val="clear" w:color="auto" w:fill="B2A1C7" w:themeFill="accent4" w:themeFillTint="99"/>
          </w:tcPr>
          <w:p w:rsidR="009F3E51" w:rsidRPr="006B68D8" w:rsidRDefault="009F3E51">
            <w:pPr>
              <w:rPr>
                <w:b/>
              </w:rPr>
            </w:pPr>
            <w:r w:rsidRPr="006B68D8">
              <w:rPr>
                <w:b/>
              </w:rPr>
              <w:t>Cambios en el artículo 59</w:t>
            </w:r>
          </w:p>
        </w:tc>
        <w:tc>
          <w:tcPr>
            <w:tcW w:w="5893" w:type="dxa"/>
          </w:tcPr>
          <w:p w:rsidR="009F3E51" w:rsidRDefault="006B68D8" w:rsidP="006B68D8">
            <w:r>
              <w:t>Pretende q</w:t>
            </w:r>
            <w:r w:rsidR="009F3E51">
              <w:t>uitar la restricción</w:t>
            </w:r>
            <w:r>
              <w:t xml:space="preserve"> actual, sobre</w:t>
            </w:r>
            <w:r w:rsidR="009F3E51">
              <w:t xml:space="preserve"> las concesiones de taxis</w:t>
            </w:r>
            <w:r>
              <w:t xml:space="preserve"> que</w:t>
            </w:r>
            <w:r w:rsidR="009F3E51">
              <w:t xml:space="preserve"> no pue</w:t>
            </w:r>
            <w:r>
              <w:t>de</w:t>
            </w:r>
            <w:r w:rsidR="009F3E51">
              <w:t>n ser comercializadas</w:t>
            </w:r>
            <w:r>
              <w:t xml:space="preserve"> o transferidas entre particulares</w:t>
            </w:r>
          </w:p>
        </w:tc>
      </w:tr>
      <w:tr w:rsidR="009F3E51" w:rsidTr="006B68D8">
        <w:tc>
          <w:tcPr>
            <w:tcW w:w="3085" w:type="dxa"/>
            <w:shd w:val="clear" w:color="auto" w:fill="B2A1C7" w:themeFill="accent4" w:themeFillTint="99"/>
          </w:tcPr>
          <w:p w:rsidR="009F3E51" w:rsidRPr="006B68D8" w:rsidRDefault="009F3E51">
            <w:pPr>
              <w:rPr>
                <w:b/>
              </w:rPr>
            </w:pPr>
            <w:r w:rsidRPr="006B68D8">
              <w:rPr>
                <w:b/>
              </w:rPr>
              <w:t>Cambios en el artículo 62</w:t>
            </w:r>
          </w:p>
        </w:tc>
        <w:tc>
          <w:tcPr>
            <w:tcW w:w="5893" w:type="dxa"/>
          </w:tcPr>
          <w:p w:rsidR="009F3E51" w:rsidRDefault="006B68D8">
            <w:r>
              <w:t xml:space="preserve">Propone quitar los supuestos en los que se puede transferir una concesión (muerte, invalidez </w:t>
            </w:r>
            <w:proofErr w:type="spellStart"/>
            <w:r>
              <w:t>etc</w:t>
            </w:r>
            <w:proofErr w:type="spellEnd"/>
            <w:r>
              <w:t>) y abrirlos, que se puedan transferir sin restricción.</w:t>
            </w:r>
          </w:p>
        </w:tc>
      </w:tr>
      <w:tr w:rsidR="009F3E51" w:rsidTr="006B68D8">
        <w:tc>
          <w:tcPr>
            <w:tcW w:w="3085" w:type="dxa"/>
            <w:shd w:val="clear" w:color="auto" w:fill="B2A1C7" w:themeFill="accent4" w:themeFillTint="99"/>
          </w:tcPr>
          <w:p w:rsidR="009F3E51" w:rsidRPr="006B68D8" w:rsidRDefault="006B68D8">
            <w:pPr>
              <w:rPr>
                <w:b/>
              </w:rPr>
            </w:pPr>
            <w:r w:rsidRPr="006B68D8">
              <w:rPr>
                <w:b/>
              </w:rPr>
              <w:t>Resumen de la Propuesta</w:t>
            </w:r>
          </w:p>
        </w:tc>
        <w:tc>
          <w:tcPr>
            <w:tcW w:w="5893" w:type="dxa"/>
          </w:tcPr>
          <w:p w:rsidR="009F3E51" w:rsidRDefault="009D2B87" w:rsidP="009D2B87">
            <w:r>
              <w:t>L</w:t>
            </w:r>
            <w:r w:rsidR="006B68D8">
              <w:t>as concesiones de taxis</w:t>
            </w:r>
            <w:r>
              <w:t xml:space="preserve"> solo las otorga la</w:t>
            </w:r>
            <w:r w:rsidR="006B68D8">
              <w:t xml:space="preserve"> </w:t>
            </w:r>
            <w:r>
              <w:t>Agencia Estatal de Transporte</w:t>
            </w:r>
            <w:r>
              <w:t xml:space="preserve"> a la persona que certifica. Se propone cambiar esto para que una vez otorgada, pueda ser vendida a otra persona.</w:t>
            </w:r>
            <w:bookmarkStart w:id="0" w:name="_GoBack"/>
            <w:bookmarkEnd w:id="0"/>
          </w:p>
        </w:tc>
      </w:tr>
    </w:tbl>
    <w:p w:rsidR="0027346D" w:rsidRDefault="0027346D"/>
    <w:tbl>
      <w:tblPr>
        <w:tblStyle w:val="Tablaconcuadrcula"/>
        <w:tblW w:w="0" w:type="auto"/>
        <w:tblLook w:val="04A0" w:firstRow="1" w:lastRow="0" w:firstColumn="1" w:lastColumn="0" w:noHBand="0" w:noVBand="1"/>
      </w:tblPr>
      <w:tblGrid>
        <w:gridCol w:w="3085"/>
        <w:gridCol w:w="5893"/>
      </w:tblGrid>
      <w:tr w:rsidR="003D79F6" w:rsidTr="00E54E01">
        <w:tc>
          <w:tcPr>
            <w:tcW w:w="3085" w:type="dxa"/>
            <w:shd w:val="clear" w:color="auto" w:fill="B2A1C7" w:themeFill="accent4" w:themeFillTint="99"/>
          </w:tcPr>
          <w:p w:rsidR="003D79F6" w:rsidRPr="006B68D8" w:rsidRDefault="003D79F6" w:rsidP="00E54E01">
            <w:pPr>
              <w:rPr>
                <w:b/>
              </w:rPr>
            </w:pPr>
            <w:r w:rsidRPr="006B68D8">
              <w:rPr>
                <w:b/>
              </w:rPr>
              <w:t>Reforma o Propuesta de Ley</w:t>
            </w:r>
          </w:p>
        </w:tc>
        <w:tc>
          <w:tcPr>
            <w:tcW w:w="5893" w:type="dxa"/>
          </w:tcPr>
          <w:p w:rsidR="003D79F6" w:rsidRDefault="003D79F6" w:rsidP="00E54E01">
            <w:r>
              <w:t>Reforma</w:t>
            </w:r>
            <w:r>
              <w:t xml:space="preserve"> 7463/LXXIII</w:t>
            </w:r>
          </w:p>
        </w:tc>
      </w:tr>
      <w:tr w:rsidR="003D79F6" w:rsidTr="00E54E01">
        <w:tc>
          <w:tcPr>
            <w:tcW w:w="3085" w:type="dxa"/>
            <w:shd w:val="clear" w:color="auto" w:fill="B2A1C7" w:themeFill="accent4" w:themeFillTint="99"/>
          </w:tcPr>
          <w:p w:rsidR="003D79F6" w:rsidRPr="006B68D8" w:rsidRDefault="003D79F6" w:rsidP="00E54E01">
            <w:pPr>
              <w:rPr>
                <w:b/>
              </w:rPr>
            </w:pPr>
            <w:r w:rsidRPr="006B68D8">
              <w:rPr>
                <w:b/>
              </w:rPr>
              <w:t xml:space="preserve">Nombre de Ley y </w:t>
            </w:r>
          </w:p>
        </w:tc>
        <w:tc>
          <w:tcPr>
            <w:tcW w:w="5893" w:type="dxa"/>
          </w:tcPr>
          <w:p w:rsidR="003D79F6" w:rsidRDefault="003D79F6" w:rsidP="00E54E01">
            <w:r>
              <w:t>Constitución Local</w:t>
            </w:r>
          </w:p>
        </w:tc>
      </w:tr>
      <w:tr w:rsidR="003D79F6" w:rsidTr="00E54E01">
        <w:tc>
          <w:tcPr>
            <w:tcW w:w="3085" w:type="dxa"/>
            <w:shd w:val="clear" w:color="auto" w:fill="B2A1C7" w:themeFill="accent4" w:themeFillTint="99"/>
          </w:tcPr>
          <w:p w:rsidR="003D79F6" w:rsidRPr="006B68D8" w:rsidRDefault="003D79F6" w:rsidP="00E54E01">
            <w:pPr>
              <w:rPr>
                <w:b/>
              </w:rPr>
            </w:pPr>
            <w:r w:rsidRPr="006B68D8">
              <w:rPr>
                <w:b/>
              </w:rPr>
              <w:t>En su caso artículos a reformarse, derogarse o adicionarse</w:t>
            </w:r>
          </w:p>
        </w:tc>
        <w:tc>
          <w:tcPr>
            <w:tcW w:w="5893" w:type="dxa"/>
          </w:tcPr>
          <w:p w:rsidR="003D79F6" w:rsidRDefault="003D79F6" w:rsidP="00E54E01">
            <w:r>
              <w:t>62</w:t>
            </w:r>
          </w:p>
        </w:tc>
      </w:tr>
      <w:tr w:rsidR="003D79F6" w:rsidTr="00E54E01">
        <w:tc>
          <w:tcPr>
            <w:tcW w:w="3085" w:type="dxa"/>
            <w:shd w:val="clear" w:color="auto" w:fill="B2A1C7" w:themeFill="accent4" w:themeFillTint="99"/>
          </w:tcPr>
          <w:p w:rsidR="003D79F6" w:rsidRPr="006B68D8" w:rsidRDefault="003D79F6" w:rsidP="003D79F6">
            <w:pPr>
              <w:rPr>
                <w:b/>
              </w:rPr>
            </w:pPr>
            <w:r w:rsidRPr="006B68D8">
              <w:rPr>
                <w:b/>
              </w:rPr>
              <w:t xml:space="preserve">Cambios en el artículo </w:t>
            </w:r>
            <w:r>
              <w:rPr>
                <w:b/>
              </w:rPr>
              <w:t>62</w:t>
            </w:r>
          </w:p>
        </w:tc>
        <w:tc>
          <w:tcPr>
            <w:tcW w:w="5893" w:type="dxa"/>
          </w:tcPr>
          <w:p w:rsidR="003D79F6" w:rsidRDefault="003D79F6" w:rsidP="00E54E01"/>
        </w:tc>
      </w:tr>
      <w:tr w:rsidR="003D79F6" w:rsidTr="00E54E01">
        <w:tc>
          <w:tcPr>
            <w:tcW w:w="3085" w:type="dxa"/>
            <w:shd w:val="clear" w:color="auto" w:fill="B2A1C7" w:themeFill="accent4" w:themeFillTint="99"/>
          </w:tcPr>
          <w:p w:rsidR="003D79F6" w:rsidRPr="006B68D8" w:rsidRDefault="003D79F6" w:rsidP="00E54E01">
            <w:pPr>
              <w:rPr>
                <w:b/>
              </w:rPr>
            </w:pPr>
            <w:r w:rsidRPr="006B68D8">
              <w:rPr>
                <w:b/>
              </w:rPr>
              <w:t>Resumen de la Propuesta</w:t>
            </w:r>
          </w:p>
        </w:tc>
        <w:tc>
          <w:tcPr>
            <w:tcW w:w="5893" w:type="dxa"/>
          </w:tcPr>
          <w:p w:rsidR="003D79F6" w:rsidRDefault="003D79F6" w:rsidP="003D79F6">
            <w:pPr>
              <w:jc w:val="both"/>
            </w:pPr>
            <w:r>
              <w:t>Actualmente para que comparezca el Procurador de Justicia en el Congreso, entre otros asuntos para rendir cuentas, el Gobernador debe autorizar. La propuesta es que se le pueda citar sin la autorización del Gobernador.</w:t>
            </w:r>
          </w:p>
        </w:tc>
      </w:tr>
    </w:tbl>
    <w:p w:rsidR="00CE3A7A" w:rsidRDefault="00CE3A7A"/>
    <w:tbl>
      <w:tblPr>
        <w:tblStyle w:val="Tablaconcuadrcula"/>
        <w:tblW w:w="0" w:type="auto"/>
        <w:tblLook w:val="04A0" w:firstRow="1" w:lastRow="0" w:firstColumn="1" w:lastColumn="0" w:noHBand="0" w:noVBand="1"/>
      </w:tblPr>
      <w:tblGrid>
        <w:gridCol w:w="3085"/>
        <w:gridCol w:w="5893"/>
      </w:tblGrid>
      <w:tr w:rsidR="003D79F6" w:rsidTr="00E54E01">
        <w:tc>
          <w:tcPr>
            <w:tcW w:w="3085" w:type="dxa"/>
            <w:shd w:val="clear" w:color="auto" w:fill="B2A1C7" w:themeFill="accent4" w:themeFillTint="99"/>
          </w:tcPr>
          <w:p w:rsidR="003D79F6" w:rsidRPr="006B68D8" w:rsidRDefault="003D79F6" w:rsidP="00E54E01">
            <w:pPr>
              <w:rPr>
                <w:b/>
              </w:rPr>
            </w:pPr>
            <w:r w:rsidRPr="006B68D8">
              <w:rPr>
                <w:b/>
              </w:rPr>
              <w:t>Reforma o Propuesta de Ley</w:t>
            </w:r>
          </w:p>
        </w:tc>
        <w:tc>
          <w:tcPr>
            <w:tcW w:w="5893" w:type="dxa"/>
          </w:tcPr>
          <w:p w:rsidR="003D79F6" w:rsidRDefault="003D79F6" w:rsidP="00AA6320">
            <w:r>
              <w:t>Reforma 7</w:t>
            </w:r>
            <w:r w:rsidR="00AA6320">
              <w:t>585</w:t>
            </w:r>
            <w:r>
              <w:t>/LXXIII</w:t>
            </w:r>
          </w:p>
        </w:tc>
      </w:tr>
      <w:tr w:rsidR="003D79F6" w:rsidTr="00E54E01">
        <w:tc>
          <w:tcPr>
            <w:tcW w:w="3085" w:type="dxa"/>
            <w:shd w:val="clear" w:color="auto" w:fill="B2A1C7" w:themeFill="accent4" w:themeFillTint="99"/>
          </w:tcPr>
          <w:p w:rsidR="003D79F6" w:rsidRPr="006B68D8" w:rsidRDefault="003D79F6" w:rsidP="00E54E01">
            <w:pPr>
              <w:rPr>
                <w:b/>
              </w:rPr>
            </w:pPr>
            <w:r w:rsidRPr="006B68D8">
              <w:rPr>
                <w:b/>
              </w:rPr>
              <w:t xml:space="preserve">Nombre de Ley y </w:t>
            </w:r>
          </w:p>
        </w:tc>
        <w:tc>
          <w:tcPr>
            <w:tcW w:w="5893" w:type="dxa"/>
          </w:tcPr>
          <w:p w:rsidR="003D79F6" w:rsidRDefault="003D79F6" w:rsidP="00E54E01"/>
        </w:tc>
      </w:tr>
      <w:tr w:rsidR="003D79F6" w:rsidTr="00E54E01">
        <w:tc>
          <w:tcPr>
            <w:tcW w:w="3085" w:type="dxa"/>
            <w:shd w:val="clear" w:color="auto" w:fill="B2A1C7" w:themeFill="accent4" w:themeFillTint="99"/>
          </w:tcPr>
          <w:p w:rsidR="003D79F6" w:rsidRPr="006B68D8" w:rsidRDefault="003D79F6" w:rsidP="00E54E01">
            <w:pPr>
              <w:rPr>
                <w:b/>
              </w:rPr>
            </w:pPr>
            <w:r w:rsidRPr="006B68D8">
              <w:rPr>
                <w:b/>
              </w:rPr>
              <w:t>En su caso artículos a reformarse, derogarse o adicionarse</w:t>
            </w:r>
          </w:p>
        </w:tc>
        <w:tc>
          <w:tcPr>
            <w:tcW w:w="5893" w:type="dxa"/>
          </w:tcPr>
          <w:p w:rsidR="003D79F6" w:rsidRDefault="003D79F6" w:rsidP="00E54E01"/>
        </w:tc>
      </w:tr>
      <w:tr w:rsidR="003D79F6" w:rsidTr="00E54E01">
        <w:tc>
          <w:tcPr>
            <w:tcW w:w="3085" w:type="dxa"/>
            <w:shd w:val="clear" w:color="auto" w:fill="B2A1C7" w:themeFill="accent4" w:themeFillTint="99"/>
          </w:tcPr>
          <w:p w:rsidR="003D79F6" w:rsidRPr="006B68D8" w:rsidRDefault="003D79F6" w:rsidP="00E54E01">
            <w:pPr>
              <w:rPr>
                <w:b/>
              </w:rPr>
            </w:pPr>
            <w:r w:rsidRPr="006B68D8">
              <w:rPr>
                <w:b/>
              </w:rPr>
              <w:t xml:space="preserve">Cambios en el artículo </w:t>
            </w:r>
            <w:r>
              <w:rPr>
                <w:b/>
              </w:rPr>
              <w:t>62</w:t>
            </w:r>
          </w:p>
        </w:tc>
        <w:tc>
          <w:tcPr>
            <w:tcW w:w="5893" w:type="dxa"/>
          </w:tcPr>
          <w:p w:rsidR="003D79F6" w:rsidRDefault="003D79F6" w:rsidP="00E54E01"/>
        </w:tc>
      </w:tr>
      <w:tr w:rsidR="003D79F6" w:rsidTr="00E54E01">
        <w:tc>
          <w:tcPr>
            <w:tcW w:w="3085" w:type="dxa"/>
            <w:shd w:val="clear" w:color="auto" w:fill="B2A1C7" w:themeFill="accent4" w:themeFillTint="99"/>
          </w:tcPr>
          <w:p w:rsidR="003D79F6" w:rsidRPr="006B68D8" w:rsidRDefault="003D79F6" w:rsidP="00E54E01">
            <w:pPr>
              <w:rPr>
                <w:b/>
              </w:rPr>
            </w:pPr>
            <w:r w:rsidRPr="006B68D8">
              <w:rPr>
                <w:b/>
              </w:rPr>
              <w:t>Resumen de la Propuesta</w:t>
            </w:r>
          </w:p>
        </w:tc>
        <w:tc>
          <w:tcPr>
            <w:tcW w:w="5893" w:type="dxa"/>
          </w:tcPr>
          <w:p w:rsidR="003D79F6" w:rsidRDefault="00AA6320" w:rsidP="00E54E01">
            <w:pPr>
              <w:jc w:val="both"/>
            </w:pPr>
            <w:r>
              <w:t>APROBACIÓN DE CUENTA PÚBLICA, ANALISIS PENDIENTE</w:t>
            </w:r>
          </w:p>
        </w:tc>
      </w:tr>
    </w:tbl>
    <w:p w:rsidR="003D79F6" w:rsidRDefault="003D79F6"/>
    <w:tbl>
      <w:tblPr>
        <w:tblStyle w:val="Tablaconcuadrcula"/>
        <w:tblW w:w="0" w:type="auto"/>
        <w:tblLook w:val="04A0" w:firstRow="1" w:lastRow="0" w:firstColumn="1" w:lastColumn="0" w:noHBand="0" w:noVBand="1"/>
      </w:tblPr>
      <w:tblGrid>
        <w:gridCol w:w="3085"/>
        <w:gridCol w:w="5893"/>
      </w:tblGrid>
      <w:tr w:rsidR="00AA6320" w:rsidTr="00E54E01">
        <w:tc>
          <w:tcPr>
            <w:tcW w:w="3085" w:type="dxa"/>
            <w:shd w:val="clear" w:color="auto" w:fill="B2A1C7" w:themeFill="accent4" w:themeFillTint="99"/>
          </w:tcPr>
          <w:p w:rsidR="00AA6320" w:rsidRPr="006B68D8" w:rsidRDefault="00AA6320" w:rsidP="00E54E01">
            <w:pPr>
              <w:rPr>
                <w:b/>
              </w:rPr>
            </w:pPr>
            <w:r w:rsidRPr="006B68D8">
              <w:rPr>
                <w:b/>
              </w:rPr>
              <w:t>Reforma o Propuesta de Ley</w:t>
            </w:r>
          </w:p>
        </w:tc>
        <w:tc>
          <w:tcPr>
            <w:tcW w:w="5893" w:type="dxa"/>
          </w:tcPr>
          <w:p w:rsidR="00AA6320" w:rsidRDefault="00AA6320" w:rsidP="00E54E01">
            <w:r>
              <w:t>Reforma</w:t>
            </w:r>
            <w:r>
              <w:t xml:space="preserve"> 7874</w:t>
            </w:r>
            <w:r>
              <w:t>/LXXIII</w:t>
            </w:r>
          </w:p>
        </w:tc>
      </w:tr>
      <w:tr w:rsidR="00AA6320" w:rsidTr="00E54E01">
        <w:tc>
          <w:tcPr>
            <w:tcW w:w="3085" w:type="dxa"/>
            <w:shd w:val="clear" w:color="auto" w:fill="B2A1C7" w:themeFill="accent4" w:themeFillTint="99"/>
          </w:tcPr>
          <w:p w:rsidR="00AA6320" w:rsidRPr="006B68D8" w:rsidRDefault="00AA6320" w:rsidP="00E54E01">
            <w:pPr>
              <w:rPr>
                <w:b/>
              </w:rPr>
            </w:pPr>
            <w:r w:rsidRPr="006B68D8">
              <w:rPr>
                <w:b/>
              </w:rPr>
              <w:t xml:space="preserve">Nombre de Ley y </w:t>
            </w:r>
          </w:p>
        </w:tc>
        <w:tc>
          <w:tcPr>
            <w:tcW w:w="5893" w:type="dxa"/>
          </w:tcPr>
          <w:p w:rsidR="00AA6320" w:rsidRDefault="00AA6320" w:rsidP="00E54E01"/>
        </w:tc>
      </w:tr>
      <w:tr w:rsidR="00AA6320" w:rsidTr="00E54E01">
        <w:tc>
          <w:tcPr>
            <w:tcW w:w="3085" w:type="dxa"/>
            <w:shd w:val="clear" w:color="auto" w:fill="B2A1C7" w:themeFill="accent4" w:themeFillTint="99"/>
          </w:tcPr>
          <w:p w:rsidR="00AA6320" w:rsidRPr="006B68D8" w:rsidRDefault="00AA6320" w:rsidP="00E54E01">
            <w:pPr>
              <w:rPr>
                <w:b/>
              </w:rPr>
            </w:pPr>
            <w:r w:rsidRPr="006B68D8">
              <w:rPr>
                <w:b/>
              </w:rPr>
              <w:t>En su caso artículos a reformarse, derogarse o adicionarse</w:t>
            </w:r>
          </w:p>
        </w:tc>
        <w:tc>
          <w:tcPr>
            <w:tcW w:w="5893" w:type="dxa"/>
          </w:tcPr>
          <w:p w:rsidR="00AA6320" w:rsidRDefault="00AA6320" w:rsidP="00E54E01"/>
        </w:tc>
      </w:tr>
      <w:tr w:rsidR="00AA6320" w:rsidTr="00E54E01">
        <w:tc>
          <w:tcPr>
            <w:tcW w:w="3085" w:type="dxa"/>
            <w:shd w:val="clear" w:color="auto" w:fill="B2A1C7" w:themeFill="accent4" w:themeFillTint="99"/>
          </w:tcPr>
          <w:p w:rsidR="00AA6320" w:rsidRPr="006B68D8" w:rsidRDefault="00AA6320" w:rsidP="00E54E01">
            <w:pPr>
              <w:rPr>
                <w:b/>
              </w:rPr>
            </w:pPr>
            <w:r w:rsidRPr="006B68D8">
              <w:rPr>
                <w:b/>
              </w:rPr>
              <w:t xml:space="preserve">Cambios en el artículo </w:t>
            </w:r>
          </w:p>
        </w:tc>
        <w:tc>
          <w:tcPr>
            <w:tcW w:w="5893" w:type="dxa"/>
          </w:tcPr>
          <w:p w:rsidR="00AA6320" w:rsidRDefault="00AA6320" w:rsidP="00E54E01"/>
        </w:tc>
      </w:tr>
      <w:tr w:rsidR="00AA6320" w:rsidTr="00E54E01">
        <w:tc>
          <w:tcPr>
            <w:tcW w:w="3085" w:type="dxa"/>
            <w:shd w:val="clear" w:color="auto" w:fill="B2A1C7" w:themeFill="accent4" w:themeFillTint="99"/>
          </w:tcPr>
          <w:p w:rsidR="00AA6320" w:rsidRPr="006B68D8" w:rsidRDefault="00AA6320" w:rsidP="00E54E01">
            <w:pPr>
              <w:rPr>
                <w:b/>
              </w:rPr>
            </w:pPr>
            <w:r w:rsidRPr="006B68D8">
              <w:rPr>
                <w:b/>
              </w:rPr>
              <w:t>Resumen de la Propuesta</w:t>
            </w:r>
          </w:p>
        </w:tc>
        <w:tc>
          <w:tcPr>
            <w:tcW w:w="5893" w:type="dxa"/>
          </w:tcPr>
          <w:p w:rsidR="00AA6320" w:rsidRDefault="00AA6320" w:rsidP="00E54E01">
            <w:pPr>
              <w:jc w:val="both"/>
            </w:pPr>
            <w:r>
              <w:t>Pasar a Bravo de Villa a Ciudad – NO ES RELEVANTE PARA EL SITIO</w:t>
            </w:r>
          </w:p>
        </w:tc>
      </w:tr>
    </w:tbl>
    <w:p w:rsidR="00AA6320" w:rsidRDefault="00AA6320"/>
    <w:p w:rsidR="003D79F6" w:rsidRDefault="003D79F6"/>
    <w:sectPr w:rsidR="003D79F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E51"/>
    <w:rsid w:val="00001502"/>
    <w:rsid w:val="00001FD3"/>
    <w:rsid w:val="000020EF"/>
    <w:rsid w:val="00002332"/>
    <w:rsid w:val="00003A4A"/>
    <w:rsid w:val="00004B6C"/>
    <w:rsid w:val="0000525A"/>
    <w:rsid w:val="00007B36"/>
    <w:rsid w:val="0001143E"/>
    <w:rsid w:val="00012689"/>
    <w:rsid w:val="00012F50"/>
    <w:rsid w:val="00017C9B"/>
    <w:rsid w:val="00021C60"/>
    <w:rsid w:val="00022611"/>
    <w:rsid w:val="00023B4E"/>
    <w:rsid w:val="00024DF7"/>
    <w:rsid w:val="000252EB"/>
    <w:rsid w:val="00025FAB"/>
    <w:rsid w:val="00025FD8"/>
    <w:rsid w:val="00030A9D"/>
    <w:rsid w:val="0003133C"/>
    <w:rsid w:val="00032F6D"/>
    <w:rsid w:val="00033E8A"/>
    <w:rsid w:val="00035ECE"/>
    <w:rsid w:val="0003608B"/>
    <w:rsid w:val="00041C2C"/>
    <w:rsid w:val="000429E9"/>
    <w:rsid w:val="0004500A"/>
    <w:rsid w:val="00046479"/>
    <w:rsid w:val="0004736F"/>
    <w:rsid w:val="00047CCF"/>
    <w:rsid w:val="00047CDD"/>
    <w:rsid w:val="00050738"/>
    <w:rsid w:val="00052C7A"/>
    <w:rsid w:val="00057564"/>
    <w:rsid w:val="00062FD8"/>
    <w:rsid w:val="000637ED"/>
    <w:rsid w:val="00063D03"/>
    <w:rsid w:val="0006514B"/>
    <w:rsid w:val="000700DC"/>
    <w:rsid w:val="000707EC"/>
    <w:rsid w:val="00071A07"/>
    <w:rsid w:val="000730A9"/>
    <w:rsid w:val="00073639"/>
    <w:rsid w:val="00073D34"/>
    <w:rsid w:val="00074295"/>
    <w:rsid w:val="000743B7"/>
    <w:rsid w:val="000763B4"/>
    <w:rsid w:val="00077381"/>
    <w:rsid w:val="000807D1"/>
    <w:rsid w:val="00097929"/>
    <w:rsid w:val="000A025E"/>
    <w:rsid w:val="000A43AD"/>
    <w:rsid w:val="000A5918"/>
    <w:rsid w:val="000A5E3F"/>
    <w:rsid w:val="000A654D"/>
    <w:rsid w:val="000A7712"/>
    <w:rsid w:val="000B5E6D"/>
    <w:rsid w:val="000C0952"/>
    <w:rsid w:val="000C0E23"/>
    <w:rsid w:val="000C3474"/>
    <w:rsid w:val="000C6A3C"/>
    <w:rsid w:val="000C7886"/>
    <w:rsid w:val="000D2AB5"/>
    <w:rsid w:val="000D6887"/>
    <w:rsid w:val="000E05D4"/>
    <w:rsid w:val="000E1755"/>
    <w:rsid w:val="000E378E"/>
    <w:rsid w:val="000E5FEE"/>
    <w:rsid w:val="000E65D3"/>
    <w:rsid w:val="000E6EBC"/>
    <w:rsid w:val="000F06AE"/>
    <w:rsid w:val="000F17EE"/>
    <w:rsid w:val="000F3107"/>
    <w:rsid w:val="000F3279"/>
    <w:rsid w:val="000F3356"/>
    <w:rsid w:val="000F50EA"/>
    <w:rsid w:val="000F6218"/>
    <w:rsid w:val="000F7534"/>
    <w:rsid w:val="000F763C"/>
    <w:rsid w:val="000F7E6D"/>
    <w:rsid w:val="00100CF1"/>
    <w:rsid w:val="00102925"/>
    <w:rsid w:val="001057EA"/>
    <w:rsid w:val="00105B87"/>
    <w:rsid w:val="0010764F"/>
    <w:rsid w:val="00111712"/>
    <w:rsid w:val="00113890"/>
    <w:rsid w:val="001218E2"/>
    <w:rsid w:val="00122904"/>
    <w:rsid w:val="0012354E"/>
    <w:rsid w:val="00124F37"/>
    <w:rsid w:val="00125E32"/>
    <w:rsid w:val="0013090B"/>
    <w:rsid w:val="001404FF"/>
    <w:rsid w:val="00141372"/>
    <w:rsid w:val="00142B39"/>
    <w:rsid w:val="00145385"/>
    <w:rsid w:val="00146738"/>
    <w:rsid w:val="0015153E"/>
    <w:rsid w:val="0015269F"/>
    <w:rsid w:val="001544E8"/>
    <w:rsid w:val="001571CE"/>
    <w:rsid w:val="00157693"/>
    <w:rsid w:val="001577BF"/>
    <w:rsid w:val="0016080E"/>
    <w:rsid w:val="00162CCB"/>
    <w:rsid w:val="001634ED"/>
    <w:rsid w:val="00163D56"/>
    <w:rsid w:val="0016492B"/>
    <w:rsid w:val="00164C40"/>
    <w:rsid w:val="00166678"/>
    <w:rsid w:val="00166BD8"/>
    <w:rsid w:val="00167829"/>
    <w:rsid w:val="001714EA"/>
    <w:rsid w:val="00171E00"/>
    <w:rsid w:val="00175C76"/>
    <w:rsid w:val="00175F0D"/>
    <w:rsid w:val="00175FC0"/>
    <w:rsid w:val="001810F5"/>
    <w:rsid w:val="00181D8A"/>
    <w:rsid w:val="00182F1F"/>
    <w:rsid w:val="00183418"/>
    <w:rsid w:val="0018472E"/>
    <w:rsid w:val="00184C6A"/>
    <w:rsid w:val="0019119B"/>
    <w:rsid w:val="00191271"/>
    <w:rsid w:val="001A066B"/>
    <w:rsid w:val="001A1706"/>
    <w:rsid w:val="001A3FF1"/>
    <w:rsid w:val="001A4189"/>
    <w:rsid w:val="001A70EF"/>
    <w:rsid w:val="001A743F"/>
    <w:rsid w:val="001B08DE"/>
    <w:rsid w:val="001B0DEE"/>
    <w:rsid w:val="001B18ED"/>
    <w:rsid w:val="001B1BAF"/>
    <w:rsid w:val="001B2F27"/>
    <w:rsid w:val="001B4C3A"/>
    <w:rsid w:val="001B4DA8"/>
    <w:rsid w:val="001B7BDB"/>
    <w:rsid w:val="001C5139"/>
    <w:rsid w:val="001C6259"/>
    <w:rsid w:val="001C7254"/>
    <w:rsid w:val="001C7843"/>
    <w:rsid w:val="001D2433"/>
    <w:rsid w:val="001D5EF0"/>
    <w:rsid w:val="001D69D5"/>
    <w:rsid w:val="001E222B"/>
    <w:rsid w:val="001E27C6"/>
    <w:rsid w:val="001E3569"/>
    <w:rsid w:val="001F0DF5"/>
    <w:rsid w:val="001F2D4B"/>
    <w:rsid w:val="001F66A6"/>
    <w:rsid w:val="001F7941"/>
    <w:rsid w:val="00200870"/>
    <w:rsid w:val="00201730"/>
    <w:rsid w:val="00203316"/>
    <w:rsid w:val="002060C0"/>
    <w:rsid w:val="0020668F"/>
    <w:rsid w:val="00207B7A"/>
    <w:rsid w:val="00211E96"/>
    <w:rsid w:val="00212804"/>
    <w:rsid w:val="00212D82"/>
    <w:rsid w:val="0021595C"/>
    <w:rsid w:val="002167E0"/>
    <w:rsid w:val="00217D66"/>
    <w:rsid w:val="00220888"/>
    <w:rsid w:val="00220E50"/>
    <w:rsid w:val="00221BD5"/>
    <w:rsid w:val="00222567"/>
    <w:rsid w:val="002244B2"/>
    <w:rsid w:val="00224827"/>
    <w:rsid w:val="00224E97"/>
    <w:rsid w:val="00227306"/>
    <w:rsid w:val="002278B1"/>
    <w:rsid w:val="00230BEB"/>
    <w:rsid w:val="0023119D"/>
    <w:rsid w:val="00231CD8"/>
    <w:rsid w:val="002332CB"/>
    <w:rsid w:val="00233B83"/>
    <w:rsid w:val="00234F17"/>
    <w:rsid w:val="00234F62"/>
    <w:rsid w:val="00236A74"/>
    <w:rsid w:val="002371E0"/>
    <w:rsid w:val="0025097B"/>
    <w:rsid w:val="00251A0F"/>
    <w:rsid w:val="0025411C"/>
    <w:rsid w:val="00254EB6"/>
    <w:rsid w:val="0025538D"/>
    <w:rsid w:val="00255C87"/>
    <w:rsid w:val="00256696"/>
    <w:rsid w:val="002609AE"/>
    <w:rsid w:val="00261460"/>
    <w:rsid w:val="00264080"/>
    <w:rsid w:val="00264717"/>
    <w:rsid w:val="00265FF3"/>
    <w:rsid w:val="00267556"/>
    <w:rsid w:val="00270B8F"/>
    <w:rsid w:val="00271086"/>
    <w:rsid w:val="0027346D"/>
    <w:rsid w:val="002740A4"/>
    <w:rsid w:val="0027449E"/>
    <w:rsid w:val="002756CB"/>
    <w:rsid w:val="002756DA"/>
    <w:rsid w:val="00275904"/>
    <w:rsid w:val="002777C9"/>
    <w:rsid w:val="0028004E"/>
    <w:rsid w:val="0028021C"/>
    <w:rsid w:val="00280E4D"/>
    <w:rsid w:val="00282CBD"/>
    <w:rsid w:val="002849DE"/>
    <w:rsid w:val="002876E5"/>
    <w:rsid w:val="00291287"/>
    <w:rsid w:val="0029530E"/>
    <w:rsid w:val="002969F2"/>
    <w:rsid w:val="002A23C3"/>
    <w:rsid w:val="002A46FB"/>
    <w:rsid w:val="002A5384"/>
    <w:rsid w:val="002A5B14"/>
    <w:rsid w:val="002A7DBF"/>
    <w:rsid w:val="002A7F5F"/>
    <w:rsid w:val="002B662E"/>
    <w:rsid w:val="002B67B7"/>
    <w:rsid w:val="002C1402"/>
    <w:rsid w:val="002C1534"/>
    <w:rsid w:val="002C509D"/>
    <w:rsid w:val="002C57B5"/>
    <w:rsid w:val="002C79AA"/>
    <w:rsid w:val="002C7AF2"/>
    <w:rsid w:val="002D0170"/>
    <w:rsid w:val="002D142D"/>
    <w:rsid w:val="002D7A25"/>
    <w:rsid w:val="002D7E8D"/>
    <w:rsid w:val="002E17FF"/>
    <w:rsid w:val="002E1FBE"/>
    <w:rsid w:val="002F12D3"/>
    <w:rsid w:val="002F37B7"/>
    <w:rsid w:val="002F43DC"/>
    <w:rsid w:val="002F5AB1"/>
    <w:rsid w:val="002F7F4B"/>
    <w:rsid w:val="003016C0"/>
    <w:rsid w:val="003021BF"/>
    <w:rsid w:val="00302FCC"/>
    <w:rsid w:val="00303024"/>
    <w:rsid w:val="0030436A"/>
    <w:rsid w:val="00304648"/>
    <w:rsid w:val="00305B99"/>
    <w:rsid w:val="00306CFB"/>
    <w:rsid w:val="00307952"/>
    <w:rsid w:val="00310B7B"/>
    <w:rsid w:val="00311712"/>
    <w:rsid w:val="00311AD9"/>
    <w:rsid w:val="00314390"/>
    <w:rsid w:val="00314406"/>
    <w:rsid w:val="00314FAA"/>
    <w:rsid w:val="00315A63"/>
    <w:rsid w:val="00315F8B"/>
    <w:rsid w:val="0032255C"/>
    <w:rsid w:val="00323A86"/>
    <w:rsid w:val="00324E36"/>
    <w:rsid w:val="00325BDD"/>
    <w:rsid w:val="00327825"/>
    <w:rsid w:val="00332DFC"/>
    <w:rsid w:val="00333C43"/>
    <w:rsid w:val="0033404C"/>
    <w:rsid w:val="0033544E"/>
    <w:rsid w:val="003371BB"/>
    <w:rsid w:val="00340018"/>
    <w:rsid w:val="00340439"/>
    <w:rsid w:val="00343CCB"/>
    <w:rsid w:val="00344F22"/>
    <w:rsid w:val="003455FC"/>
    <w:rsid w:val="00345E0A"/>
    <w:rsid w:val="003463B5"/>
    <w:rsid w:val="00346DB3"/>
    <w:rsid w:val="00351D8C"/>
    <w:rsid w:val="00352CA2"/>
    <w:rsid w:val="00354037"/>
    <w:rsid w:val="00355690"/>
    <w:rsid w:val="00355FEF"/>
    <w:rsid w:val="00360921"/>
    <w:rsid w:val="0036159E"/>
    <w:rsid w:val="00361F63"/>
    <w:rsid w:val="003627DC"/>
    <w:rsid w:val="003669A3"/>
    <w:rsid w:val="003718AE"/>
    <w:rsid w:val="003736E8"/>
    <w:rsid w:val="003746DD"/>
    <w:rsid w:val="00374DAF"/>
    <w:rsid w:val="0037514F"/>
    <w:rsid w:val="0037632B"/>
    <w:rsid w:val="003764FD"/>
    <w:rsid w:val="00382EE0"/>
    <w:rsid w:val="003834D5"/>
    <w:rsid w:val="00384960"/>
    <w:rsid w:val="00384C2A"/>
    <w:rsid w:val="003851B5"/>
    <w:rsid w:val="00385DD7"/>
    <w:rsid w:val="003869B1"/>
    <w:rsid w:val="00390FEB"/>
    <w:rsid w:val="0039281E"/>
    <w:rsid w:val="00394771"/>
    <w:rsid w:val="003947B1"/>
    <w:rsid w:val="003A2D67"/>
    <w:rsid w:val="003A760C"/>
    <w:rsid w:val="003B0A3B"/>
    <w:rsid w:val="003B3035"/>
    <w:rsid w:val="003B329A"/>
    <w:rsid w:val="003B39A3"/>
    <w:rsid w:val="003B3E76"/>
    <w:rsid w:val="003B45A2"/>
    <w:rsid w:val="003B4974"/>
    <w:rsid w:val="003B4F65"/>
    <w:rsid w:val="003B5154"/>
    <w:rsid w:val="003B57DA"/>
    <w:rsid w:val="003B727C"/>
    <w:rsid w:val="003B7F9B"/>
    <w:rsid w:val="003B7FBE"/>
    <w:rsid w:val="003C1098"/>
    <w:rsid w:val="003C56E3"/>
    <w:rsid w:val="003C6EBB"/>
    <w:rsid w:val="003C7C6E"/>
    <w:rsid w:val="003C7EFB"/>
    <w:rsid w:val="003D08C7"/>
    <w:rsid w:val="003D1A6B"/>
    <w:rsid w:val="003D470E"/>
    <w:rsid w:val="003D79F6"/>
    <w:rsid w:val="003E33D2"/>
    <w:rsid w:val="003E379A"/>
    <w:rsid w:val="003E6F39"/>
    <w:rsid w:val="003E7FE9"/>
    <w:rsid w:val="003F1DBA"/>
    <w:rsid w:val="003F2D53"/>
    <w:rsid w:val="003F51CE"/>
    <w:rsid w:val="003F51F0"/>
    <w:rsid w:val="003F5506"/>
    <w:rsid w:val="003F6EA3"/>
    <w:rsid w:val="004004B0"/>
    <w:rsid w:val="004014E2"/>
    <w:rsid w:val="004019D8"/>
    <w:rsid w:val="00401F2C"/>
    <w:rsid w:val="00403014"/>
    <w:rsid w:val="00403843"/>
    <w:rsid w:val="004043BB"/>
    <w:rsid w:val="00404967"/>
    <w:rsid w:val="00405B44"/>
    <w:rsid w:val="004102B9"/>
    <w:rsid w:val="00411667"/>
    <w:rsid w:val="00413F08"/>
    <w:rsid w:val="00415AE9"/>
    <w:rsid w:val="00416023"/>
    <w:rsid w:val="00416C1A"/>
    <w:rsid w:val="00417B28"/>
    <w:rsid w:val="0042041C"/>
    <w:rsid w:val="00420695"/>
    <w:rsid w:val="004220CF"/>
    <w:rsid w:val="004223AB"/>
    <w:rsid w:val="00422526"/>
    <w:rsid w:val="00431EDB"/>
    <w:rsid w:val="0043243A"/>
    <w:rsid w:val="00434FAB"/>
    <w:rsid w:val="0043632E"/>
    <w:rsid w:val="004367EA"/>
    <w:rsid w:val="00437ED2"/>
    <w:rsid w:val="00442C26"/>
    <w:rsid w:val="00444E34"/>
    <w:rsid w:val="00445145"/>
    <w:rsid w:val="0044516B"/>
    <w:rsid w:val="0044544F"/>
    <w:rsid w:val="0044648F"/>
    <w:rsid w:val="0044737A"/>
    <w:rsid w:val="00447423"/>
    <w:rsid w:val="00451429"/>
    <w:rsid w:val="00452110"/>
    <w:rsid w:val="004528DC"/>
    <w:rsid w:val="00453398"/>
    <w:rsid w:val="00453607"/>
    <w:rsid w:val="00453871"/>
    <w:rsid w:val="00454BE4"/>
    <w:rsid w:val="0045701A"/>
    <w:rsid w:val="004612A1"/>
    <w:rsid w:val="00461DE4"/>
    <w:rsid w:val="00461EC7"/>
    <w:rsid w:val="00463DD0"/>
    <w:rsid w:val="00464E0B"/>
    <w:rsid w:val="00465442"/>
    <w:rsid w:val="0046779E"/>
    <w:rsid w:val="00470382"/>
    <w:rsid w:val="004719E5"/>
    <w:rsid w:val="00472748"/>
    <w:rsid w:val="00472C5F"/>
    <w:rsid w:val="004807D5"/>
    <w:rsid w:val="004834B4"/>
    <w:rsid w:val="00483983"/>
    <w:rsid w:val="004868C0"/>
    <w:rsid w:val="00486F97"/>
    <w:rsid w:val="00487C8D"/>
    <w:rsid w:val="00491A67"/>
    <w:rsid w:val="00491B22"/>
    <w:rsid w:val="00492085"/>
    <w:rsid w:val="004A0077"/>
    <w:rsid w:val="004A291D"/>
    <w:rsid w:val="004A41D0"/>
    <w:rsid w:val="004A4825"/>
    <w:rsid w:val="004B018D"/>
    <w:rsid w:val="004B0CE7"/>
    <w:rsid w:val="004B1D9D"/>
    <w:rsid w:val="004B644D"/>
    <w:rsid w:val="004B6814"/>
    <w:rsid w:val="004B69CA"/>
    <w:rsid w:val="004B7121"/>
    <w:rsid w:val="004B7127"/>
    <w:rsid w:val="004C0C04"/>
    <w:rsid w:val="004C146B"/>
    <w:rsid w:val="004C223F"/>
    <w:rsid w:val="004C30D2"/>
    <w:rsid w:val="004C36EE"/>
    <w:rsid w:val="004C39FA"/>
    <w:rsid w:val="004C6971"/>
    <w:rsid w:val="004C6A84"/>
    <w:rsid w:val="004D04D5"/>
    <w:rsid w:val="004D0BC3"/>
    <w:rsid w:val="004D23B5"/>
    <w:rsid w:val="004D2FE1"/>
    <w:rsid w:val="004D3C2D"/>
    <w:rsid w:val="004D3FDA"/>
    <w:rsid w:val="004D5153"/>
    <w:rsid w:val="004D6449"/>
    <w:rsid w:val="004D696B"/>
    <w:rsid w:val="004D7D98"/>
    <w:rsid w:val="004D7E92"/>
    <w:rsid w:val="004E19B7"/>
    <w:rsid w:val="004E2B7F"/>
    <w:rsid w:val="004E568B"/>
    <w:rsid w:val="004E6EED"/>
    <w:rsid w:val="004E7E67"/>
    <w:rsid w:val="004F2C02"/>
    <w:rsid w:val="004F2D81"/>
    <w:rsid w:val="004F33DA"/>
    <w:rsid w:val="004F5875"/>
    <w:rsid w:val="00501EA5"/>
    <w:rsid w:val="00504045"/>
    <w:rsid w:val="005053D0"/>
    <w:rsid w:val="005105FA"/>
    <w:rsid w:val="005116D1"/>
    <w:rsid w:val="00512627"/>
    <w:rsid w:val="00512A60"/>
    <w:rsid w:val="00512E15"/>
    <w:rsid w:val="00514219"/>
    <w:rsid w:val="00517DD2"/>
    <w:rsid w:val="0052080F"/>
    <w:rsid w:val="00522E5D"/>
    <w:rsid w:val="00524602"/>
    <w:rsid w:val="005265F0"/>
    <w:rsid w:val="005270D5"/>
    <w:rsid w:val="00533869"/>
    <w:rsid w:val="0053390D"/>
    <w:rsid w:val="005368C5"/>
    <w:rsid w:val="00537C4C"/>
    <w:rsid w:val="0054057E"/>
    <w:rsid w:val="00540A0D"/>
    <w:rsid w:val="0054100A"/>
    <w:rsid w:val="00541C72"/>
    <w:rsid w:val="00541E12"/>
    <w:rsid w:val="005422AB"/>
    <w:rsid w:val="0054399C"/>
    <w:rsid w:val="00544C32"/>
    <w:rsid w:val="00552105"/>
    <w:rsid w:val="005564F5"/>
    <w:rsid w:val="0055692E"/>
    <w:rsid w:val="005572EF"/>
    <w:rsid w:val="005609C0"/>
    <w:rsid w:val="00563F0C"/>
    <w:rsid w:val="00564E70"/>
    <w:rsid w:val="005654F7"/>
    <w:rsid w:val="005676AB"/>
    <w:rsid w:val="00571C85"/>
    <w:rsid w:val="00575E78"/>
    <w:rsid w:val="00576A78"/>
    <w:rsid w:val="00577F4F"/>
    <w:rsid w:val="005815AF"/>
    <w:rsid w:val="00582239"/>
    <w:rsid w:val="00582CE5"/>
    <w:rsid w:val="00583CD7"/>
    <w:rsid w:val="005860A4"/>
    <w:rsid w:val="0058667C"/>
    <w:rsid w:val="00586870"/>
    <w:rsid w:val="00587D21"/>
    <w:rsid w:val="005907FA"/>
    <w:rsid w:val="00590F35"/>
    <w:rsid w:val="005953A1"/>
    <w:rsid w:val="005955E9"/>
    <w:rsid w:val="00595D67"/>
    <w:rsid w:val="00596966"/>
    <w:rsid w:val="005A1B8E"/>
    <w:rsid w:val="005A4EB1"/>
    <w:rsid w:val="005A6D7B"/>
    <w:rsid w:val="005B10DA"/>
    <w:rsid w:val="005B2EAA"/>
    <w:rsid w:val="005B4816"/>
    <w:rsid w:val="005B666F"/>
    <w:rsid w:val="005C08F7"/>
    <w:rsid w:val="005C1F4A"/>
    <w:rsid w:val="005C34D8"/>
    <w:rsid w:val="005C40C9"/>
    <w:rsid w:val="005C4B1C"/>
    <w:rsid w:val="005D3EF7"/>
    <w:rsid w:val="005D5B9F"/>
    <w:rsid w:val="005D681F"/>
    <w:rsid w:val="005E29F7"/>
    <w:rsid w:val="005E30E4"/>
    <w:rsid w:val="005E4322"/>
    <w:rsid w:val="005E5152"/>
    <w:rsid w:val="005E6B5C"/>
    <w:rsid w:val="005E6C75"/>
    <w:rsid w:val="005F046B"/>
    <w:rsid w:val="005F152D"/>
    <w:rsid w:val="005F3D04"/>
    <w:rsid w:val="005F4292"/>
    <w:rsid w:val="005F6DB3"/>
    <w:rsid w:val="005F7308"/>
    <w:rsid w:val="00601153"/>
    <w:rsid w:val="0060154D"/>
    <w:rsid w:val="00601DB2"/>
    <w:rsid w:val="00607F0E"/>
    <w:rsid w:val="00612E57"/>
    <w:rsid w:val="006176E9"/>
    <w:rsid w:val="0062595E"/>
    <w:rsid w:val="00630A7D"/>
    <w:rsid w:val="00632DEC"/>
    <w:rsid w:val="00635D5A"/>
    <w:rsid w:val="0063618A"/>
    <w:rsid w:val="006377F5"/>
    <w:rsid w:val="00637C3F"/>
    <w:rsid w:val="00640BD2"/>
    <w:rsid w:val="006433CA"/>
    <w:rsid w:val="0064433D"/>
    <w:rsid w:val="0064492F"/>
    <w:rsid w:val="00644E4E"/>
    <w:rsid w:val="00647A6A"/>
    <w:rsid w:val="00656346"/>
    <w:rsid w:val="006574BB"/>
    <w:rsid w:val="006578EF"/>
    <w:rsid w:val="00657BB8"/>
    <w:rsid w:val="006622C6"/>
    <w:rsid w:val="006637B2"/>
    <w:rsid w:val="00663FC9"/>
    <w:rsid w:val="00665368"/>
    <w:rsid w:val="0066735B"/>
    <w:rsid w:val="00670D3C"/>
    <w:rsid w:val="0067421C"/>
    <w:rsid w:val="0067432C"/>
    <w:rsid w:val="00674C5A"/>
    <w:rsid w:val="0068014D"/>
    <w:rsid w:val="00682739"/>
    <w:rsid w:val="00682941"/>
    <w:rsid w:val="00683439"/>
    <w:rsid w:val="00684D0F"/>
    <w:rsid w:val="00686C65"/>
    <w:rsid w:val="00687D0C"/>
    <w:rsid w:val="0069106D"/>
    <w:rsid w:val="00691D94"/>
    <w:rsid w:val="00692179"/>
    <w:rsid w:val="00692DB7"/>
    <w:rsid w:val="006A0B89"/>
    <w:rsid w:val="006A1983"/>
    <w:rsid w:val="006A246F"/>
    <w:rsid w:val="006A2E84"/>
    <w:rsid w:val="006A2EC1"/>
    <w:rsid w:val="006A63B1"/>
    <w:rsid w:val="006A6631"/>
    <w:rsid w:val="006B09DB"/>
    <w:rsid w:val="006B13B6"/>
    <w:rsid w:val="006B5259"/>
    <w:rsid w:val="006B64DC"/>
    <w:rsid w:val="006B68D8"/>
    <w:rsid w:val="006B73D8"/>
    <w:rsid w:val="006B75D6"/>
    <w:rsid w:val="006C2DF2"/>
    <w:rsid w:val="006C3C90"/>
    <w:rsid w:val="006C420B"/>
    <w:rsid w:val="006C5BB9"/>
    <w:rsid w:val="006D7DB8"/>
    <w:rsid w:val="006E2BC0"/>
    <w:rsid w:val="006E31CA"/>
    <w:rsid w:val="006E3353"/>
    <w:rsid w:val="006E3D6A"/>
    <w:rsid w:val="006E6E83"/>
    <w:rsid w:val="006E71A2"/>
    <w:rsid w:val="006F1566"/>
    <w:rsid w:val="006F2863"/>
    <w:rsid w:val="006F36A9"/>
    <w:rsid w:val="006F5428"/>
    <w:rsid w:val="006F5B3B"/>
    <w:rsid w:val="006F6727"/>
    <w:rsid w:val="007035B8"/>
    <w:rsid w:val="00711AB8"/>
    <w:rsid w:val="00713F08"/>
    <w:rsid w:val="00714B59"/>
    <w:rsid w:val="007168DD"/>
    <w:rsid w:val="0071766F"/>
    <w:rsid w:val="00720F88"/>
    <w:rsid w:val="00721172"/>
    <w:rsid w:val="0072164A"/>
    <w:rsid w:val="00721B7E"/>
    <w:rsid w:val="007231FE"/>
    <w:rsid w:val="00724F7C"/>
    <w:rsid w:val="0072680E"/>
    <w:rsid w:val="00727179"/>
    <w:rsid w:val="00731BCF"/>
    <w:rsid w:val="0073347B"/>
    <w:rsid w:val="007339C2"/>
    <w:rsid w:val="00734169"/>
    <w:rsid w:val="007368D0"/>
    <w:rsid w:val="00740A38"/>
    <w:rsid w:val="00742061"/>
    <w:rsid w:val="0075097B"/>
    <w:rsid w:val="00750B6A"/>
    <w:rsid w:val="00750C20"/>
    <w:rsid w:val="007514E8"/>
    <w:rsid w:val="007525AC"/>
    <w:rsid w:val="00752888"/>
    <w:rsid w:val="00754AE5"/>
    <w:rsid w:val="00754BEB"/>
    <w:rsid w:val="007553D2"/>
    <w:rsid w:val="00757F46"/>
    <w:rsid w:val="00760381"/>
    <w:rsid w:val="007605BC"/>
    <w:rsid w:val="00762709"/>
    <w:rsid w:val="00762931"/>
    <w:rsid w:val="00765E39"/>
    <w:rsid w:val="00770C87"/>
    <w:rsid w:val="007735CA"/>
    <w:rsid w:val="00774592"/>
    <w:rsid w:val="00774BB4"/>
    <w:rsid w:val="00775CD2"/>
    <w:rsid w:val="007760A2"/>
    <w:rsid w:val="00777BA1"/>
    <w:rsid w:val="00780701"/>
    <w:rsid w:val="00781AFE"/>
    <w:rsid w:val="00781FCE"/>
    <w:rsid w:val="007830F9"/>
    <w:rsid w:val="00783FB8"/>
    <w:rsid w:val="007852C4"/>
    <w:rsid w:val="0078758F"/>
    <w:rsid w:val="007878F2"/>
    <w:rsid w:val="007921B6"/>
    <w:rsid w:val="007929CE"/>
    <w:rsid w:val="00792F7B"/>
    <w:rsid w:val="007950D4"/>
    <w:rsid w:val="0079787F"/>
    <w:rsid w:val="007A0AC9"/>
    <w:rsid w:val="007A0E17"/>
    <w:rsid w:val="007A52E6"/>
    <w:rsid w:val="007A54EA"/>
    <w:rsid w:val="007B0B2F"/>
    <w:rsid w:val="007B11D3"/>
    <w:rsid w:val="007B16D2"/>
    <w:rsid w:val="007B3D8C"/>
    <w:rsid w:val="007B7095"/>
    <w:rsid w:val="007B7534"/>
    <w:rsid w:val="007B76E9"/>
    <w:rsid w:val="007C06A5"/>
    <w:rsid w:val="007C0D42"/>
    <w:rsid w:val="007C0D99"/>
    <w:rsid w:val="007C191A"/>
    <w:rsid w:val="007C7004"/>
    <w:rsid w:val="007D01D0"/>
    <w:rsid w:val="007D2672"/>
    <w:rsid w:val="007D3465"/>
    <w:rsid w:val="007D4764"/>
    <w:rsid w:val="007D7164"/>
    <w:rsid w:val="007D7B40"/>
    <w:rsid w:val="007E14EE"/>
    <w:rsid w:val="007E339E"/>
    <w:rsid w:val="007E39AE"/>
    <w:rsid w:val="007E414E"/>
    <w:rsid w:val="007E479C"/>
    <w:rsid w:val="007E65BD"/>
    <w:rsid w:val="007E6A45"/>
    <w:rsid w:val="007E7E4B"/>
    <w:rsid w:val="007F0690"/>
    <w:rsid w:val="007F0E0D"/>
    <w:rsid w:val="007F1659"/>
    <w:rsid w:val="007F1E62"/>
    <w:rsid w:val="007F2E46"/>
    <w:rsid w:val="007F5D29"/>
    <w:rsid w:val="007F7B08"/>
    <w:rsid w:val="008000F3"/>
    <w:rsid w:val="0080176F"/>
    <w:rsid w:val="008018C0"/>
    <w:rsid w:val="00801A50"/>
    <w:rsid w:val="00803E81"/>
    <w:rsid w:val="00805B78"/>
    <w:rsid w:val="00807A26"/>
    <w:rsid w:val="00807B85"/>
    <w:rsid w:val="0081234E"/>
    <w:rsid w:val="00814436"/>
    <w:rsid w:val="00815E28"/>
    <w:rsid w:val="0081690B"/>
    <w:rsid w:val="00820128"/>
    <w:rsid w:val="008215C0"/>
    <w:rsid w:val="00823CEF"/>
    <w:rsid w:val="00823E91"/>
    <w:rsid w:val="008252B4"/>
    <w:rsid w:val="00826EDC"/>
    <w:rsid w:val="00827652"/>
    <w:rsid w:val="00830A8B"/>
    <w:rsid w:val="0083398F"/>
    <w:rsid w:val="00835B95"/>
    <w:rsid w:val="00843BDE"/>
    <w:rsid w:val="00843C79"/>
    <w:rsid w:val="008440C2"/>
    <w:rsid w:val="00845285"/>
    <w:rsid w:val="00845A6A"/>
    <w:rsid w:val="008528CC"/>
    <w:rsid w:val="0085467C"/>
    <w:rsid w:val="00860E57"/>
    <w:rsid w:val="008619A0"/>
    <w:rsid w:val="008627BE"/>
    <w:rsid w:val="00862DE3"/>
    <w:rsid w:val="00864233"/>
    <w:rsid w:val="00865AED"/>
    <w:rsid w:val="008702DC"/>
    <w:rsid w:val="008703DA"/>
    <w:rsid w:val="00870A2E"/>
    <w:rsid w:val="00871D70"/>
    <w:rsid w:val="00873861"/>
    <w:rsid w:val="00874853"/>
    <w:rsid w:val="00876595"/>
    <w:rsid w:val="008772BD"/>
    <w:rsid w:val="00877D5F"/>
    <w:rsid w:val="00877EC3"/>
    <w:rsid w:val="00881DBE"/>
    <w:rsid w:val="0088288D"/>
    <w:rsid w:val="00883912"/>
    <w:rsid w:val="008846B3"/>
    <w:rsid w:val="00885FB6"/>
    <w:rsid w:val="00886468"/>
    <w:rsid w:val="0088664C"/>
    <w:rsid w:val="00886655"/>
    <w:rsid w:val="0088702F"/>
    <w:rsid w:val="0089019A"/>
    <w:rsid w:val="0089080D"/>
    <w:rsid w:val="00891ED6"/>
    <w:rsid w:val="008956F9"/>
    <w:rsid w:val="00896E5C"/>
    <w:rsid w:val="008A238A"/>
    <w:rsid w:val="008A46A2"/>
    <w:rsid w:val="008A4F4B"/>
    <w:rsid w:val="008A5C0B"/>
    <w:rsid w:val="008A6FBC"/>
    <w:rsid w:val="008B06C9"/>
    <w:rsid w:val="008B32B8"/>
    <w:rsid w:val="008C0200"/>
    <w:rsid w:val="008C3479"/>
    <w:rsid w:val="008C43BE"/>
    <w:rsid w:val="008C4B4C"/>
    <w:rsid w:val="008C5127"/>
    <w:rsid w:val="008C64E9"/>
    <w:rsid w:val="008C774A"/>
    <w:rsid w:val="008D0941"/>
    <w:rsid w:val="008D122B"/>
    <w:rsid w:val="008D2012"/>
    <w:rsid w:val="008D3AF8"/>
    <w:rsid w:val="008D57DB"/>
    <w:rsid w:val="008D5A56"/>
    <w:rsid w:val="008E0E72"/>
    <w:rsid w:val="008E12C7"/>
    <w:rsid w:val="008E1F1B"/>
    <w:rsid w:val="008E21E0"/>
    <w:rsid w:val="008E291F"/>
    <w:rsid w:val="008E4484"/>
    <w:rsid w:val="008F12D6"/>
    <w:rsid w:val="008F270C"/>
    <w:rsid w:val="008F3B29"/>
    <w:rsid w:val="008F4EB1"/>
    <w:rsid w:val="008F7DA9"/>
    <w:rsid w:val="00900B75"/>
    <w:rsid w:val="00904D4C"/>
    <w:rsid w:val="00914C46"/>
    <w:rsid w:val="00915778"/>
    <w:rsid w:val="00915A11"/>
    <w:rsid w:val="00917B64"/>
    <w:rsid w:val="00920BFB"/>
    <w:rsid w:val="009214C2"/>
    <w:rsid w:val="009219B5"/>
    <w:rsid w:val="009223F8"/>
    <w:rsid w:val="00922E96"/>
    <w:rsid w:val="00930A83"/>
    <w:rsid w:val="00934491"/>
    <w:rsid w:val="0093541C"/>
    <w:rsid w:val="009377CA"/>
    <w:rsid w:val="00937C3E"/>
    <w:rsid w:val="00941247"/>
    <w:rsid w:val="00941D83"/>
    <w:rsid w:val="00943C93"/>
    <w:rsid w:val="00945857"/>
    <w:rsid w:val="00946293"/>
    <w:rsid w:val="0094754F"/>
    <w:rsid w:val="009502C7"/>
    <w:rsid w:val="009519B1"/>
    <w:rsid w:val="00951A2D"/>
    <w:rsid w:val="00952CF1"/>
    <w:rsid w:val="00953BB2"/>
    <w:rsid w:val="00955AD8"/>
    <w:rsid w:val="009563CB"/>
    <w:rsid w:val="0095687D"/>
    <w:rsid w:val="00957FBC"/>
    <w:rsid w:val="00960C89"/>
    <w:rsid w:val="00961EE8"/>
    <w:rsid w:val="0096244C"/>
    <w:rsid w:val="009652D8"/>
    <w:rsid w:val="009657C2"/>
    <w:rsid w:val="00965E89"/>
    <w:rsid w:val="00966637"/>
    <w:rsid w:val="0096748A"/>
    <w:rsid w:val="0097158E"/>
    <w:rsid w:val="0097314A"/>
    <w:rsid w:val="00973181"/>
    <w:rsid w:val="009757F4"/>
    <w:rsid w:val="00980708"/>
    <w:rsid w:val="00980E39"/>
    <w:rsid w:val="0098212C"/>
    <w:rsid w:val="00984FC5"/>
    <w:rsid w:val="009850AE"/>
    <w:rsid w:val="00985790"/>
    <w:rsid w:val="00986604"/>
    <w:rsid w:val="00986F41"/>
    <w:rsid w:val="00987265"/>
    <w:rsid w:val="009912A4"/>
    <w:rsid w:val="00991FB4"/>
    <w:rsid w:val="009921C0"/>
    <w:rsid w:val="00992208"/>
    <w:rsid w:val="00993185"/>
    <w:rsid w:val="00995877"/>
    <w:rsid w:val="00995A39"/>
    <w:rsid w:val="009962C4"/>
    <w:rsid w:val="00997102"/>
    <w:rsid w:val="009A4669"/>
    <w:rsid w:val="009A530A"/>
    <w:rsid w:val="009A6D6A"/>
    <w:rsid w:val="009A75B1"/>
    <w:rsid w:val="009A7D57"/>
    <w:rsid w:val="009A7DCF"/>
    <w:rsid w:val="009B1746"/>
    <w:rsid w:val="009B2FF7"/>
    <w:rsid w:val="009B3413"/>
    <w:rsid w:val="009B5317"/>
    <w:rsid w:val="009B5659"/>
    <w:rsid w:val="009B6864"/>
    <w:rsid w:val="009B6D7A"/>
    <w:rsid w:val="009B7E70"/>
    <w:rsid w:val="009C14CD"/>
    <w:rsid w:val="009C227D"/>
    <w:rsid w:val="009C3AAA"/>
    <w:rsid w:val="009C4B4A"/>
    <w:rsid w:val="009C58B5"/>
    <w:rsid w:val="009C6FAD"/>
    <w:rsid w:val="009C74D5"/>
    <w:rsid w:val="009D0BB8"/>
    <w:rsid w:val="009D2B87"/>
    <w:rsid w:val="009D2D41"/>
    <w:rsid w:val="009D3C58"/>
    <w:rsid w:val="009D4516"/>
    <w:rsid w:val="009D783C"/>
    <w:rsid w:val="009E01BA"/>
    <w:rsid w:val="009E12F3"/>
    <w:rsid w:val="009E44DE"/>
    <w:rsid w:val="009E7D7A"/>
    <w:rsid w:val="009F02F7"/>
    <w:rsid w:val="009F072E"/>
    <w:rsid w:val="009F3E51"/>
    <w:rsid w:val="00A0098B"/>
    <w:rsid w:val="00A00D7C"/>
    <w:rsid w:val="00A013B4"/>
    <w:rsid w:val="00A0257E"/>
    <w:rsid w:val="00A02C35"/>
    <w:rsid w:val="00A07B9D"/>
    <w:rsid w:val="00A10830"/>
    <w:rsid w:val="00A10AE9"/>
    <w:rsid w:val="00A13329"/>
    <w:rsid w:val="00A153E6"/>
    <w:rsid w:val="00A160B7"/>
    <w:rsid w:val="00A23AE6"/>
    <w:rsid w:val="00A2402A"/>
    <w:rsid w:val="00A245CB"/>
    <w:rsid w:val="00A26F8D"/>
    <w:rsid w:val="00A306A1"/>
    <w:rsid w:val="00A31B69"/>
    <w:rsid w:val="00A352DD"/>
    <w:rsid w:val="00A3671A"/>
    <w:rsid w:val="00A376E9"/>
    <w:rsid w:val="00A4271D"/>
    <w:rsid w:val="00A42FE9"/>
    <w:rsid w:val="00A448B1"/>
    <w:rsid w:val="00A50036"/>
    <w:rsid w:val="00A501C5"/>
    <w:rsid w:val="00A50440"/>
    <w:rsid w:val="00A50C2A"/>
    <w:rsid w:val="00A522D3"/>
    <w:rsid w:val="00A55169"/>
    <w:rsid w:val="00A55193"/>
    <w:rsid w:val="00A6229D"/>
    <w:rsid w:val="00A63DC6"/>
    <w:rsid w:val="00A644BE"/>
    <w:rsid w:val="00A6576A"/>
    <w:rsid w:val="00A66CDE"/>
    <w:rsid w:val="00A66DA3"/>
    <w:rsid w:val="00A71A1F"/>
    <w:rsid w:val="00A722B4"/>
    <w:rsid w:val="00A72BDE"/>
    <w:rsid w:val="00A756B2"/>
    <w:rsid w:val="00A82B52"/>
    <w:rsid w:val="00A836E9"/>
    <w:rsid w:val="00A84274"/>
    <w:rsid w:val="00A85724"/>
    <w:rsid w:val="00A914AF"/>
    <w:rsid w:val="00A93A3B"/>
    <w:rsid w:val="00A94B01"/>
    <w:rsid w:val="00A958B8"/>
    <w:rsid w:val="00A96359"/>
    <w:rsid w:val="00A97994"/>
    <w:rsid w:val="00AA0747"/>
    <w:rsid w:val="00AA1A56"/>
    <w:rsid w:val="00AA6320"/>
    <w:rsid w:val="00AA75CA"/>
    <w:rsid w:val="00AB0081"/>
    <w:rsid w:val="00AB0597"/>
    <w:rsid w:val="00AB07C1"/>
    <w:rsid w:val="00AB1B6B"/>
    <w:rsid w:val="00AB3A3D"/>
    <w:rsid w:val="00AB5C6D"/>
    <w:rsid w:val="00AC1902"/>
    <w:rsid w:val="00AC1C52"/>
    <w:rsid w:val="00AC5218"/>
    <w:rsid w:val="00AD0672"/>
    <w:rsid w:val="00AD3D73"/>
    <w:rsid w:val="00AD3D7A"/>
    <w:rsid w:val="00AD527A"/>
    <w:rsid w:val="00AD7507"/>
    <w:rsid w:val="00AE4519"/>
    <w:rsid w:val="00AE74CF"/>
    <w:rsid w:val="00AF352F"/>
    <w:rsid w:val="00AF4516"/>
    <w:rsid w:val="00AF6B90"/>
    <w:rsid w:val="00AF7E4B"/>
    <w:rsid w:val="00B005EA"/>
    <w:rsid w:val="00B01AD1"/>
    <w:rsid w:val="00B06420"/>
    <w:rsid w:val="00B11FEB"/>
    <w:rsid w:val="00B13072"/>
    <w:rsid w:val="00B13ABB"/>
    <w:rsid w:val="00B14FC1"/>
    <w:rsid w:val="00B16074"/>
    <w:rsid w:val="00B21CE9"/>
    <w:rsid w:val="00B23EBA"/>
    <w:rsid w:val="00B24AA2"/>
    <w:rsid w:val="00B24D2A"/>
    <w:rsid w:val="00B25C73"/>
    <w:rsid w:val="00B25D63"/>
    <w:rsid w:val="00B26115"/>
    <w:rsid w:val="00B27F74"/>
    <w:rsid w:val="00B30C15"/>
    <w:rsid w:val="00B32292"/>
    <w:rsid w:val="00B34B23"/>
    <w:rsid w:val="00B35314"/>
    <w:rsid w:val="00B40506"/>
    <w:rsid w:val="00B44D5D"/>
    <w:rsid w:val="00B452DD"/>
    <w:rsid w:val="00B46548"/>
    <w:rsid w:val="00B47153"/>
    <w:rsid w:val="00B47918"/>
    <w:rsid w:val="00B50387"/>
    <w:rsid w:val="00B5053D"/>
    <w:rsid w:val="00B50D76"/>
    <w:rsid w:val="00B510B0"/>
    <w:rsid w:val="00B5112F"/>
    <w:rsid w:val="00B5390E"/>
    <w:rsid w:val="00B54D25"/>
    <w:rsid w:val="00B61389"/>
    <w:rsid w:val="00B624B1"/>
    <w:rsid w:val="00B66516"/>
    <w:rsid w:val="00B677DE"/>
    <w:rsid w:val="00B7204E"/>
    <w:rsid w:val="00B74776"/>
    <w:rsid w:val="00B77579"/>
    <w:rsid w:val="00B77FB3"/>
    <w:rsid w:val="00B80683"/>
    <w:rsid w:val="00B81574"/>
    <w:rsid w:val="00B85C45"/>
    <w:rsid w:val="00B85F8D"/>
    <w:rsid w:val="00B86F58"/>
    <w:rsid w:val="00B87DFF"/>
    <w:rsid w:val="00B90BDB"/>
    <w:rsid w:val="00B90EFB"/>
    <w:rsid w:val="00B929AB"/>
    <w:rsid w:val="00BA1E6E"/>
    <w:rsid w:val="00BA1FDC"/>
    <w:rsid w:val="00BA3AA9"/>
    <w:rsid w:val="00BA630F"/>
    <w:rsid w:val="00BA69BE"/>
    <w:rsid w:val="00BA6B99"/>
    <w:rsid w:val="00BB1376"/>
    <w:rsid w:val="00BB3227"/>
    <w:rsid w:val="00BB36F5"/>
    <w:rsid w:val="00BB39DF"/>
    <w:rsid w:val="00BB3D04"/>
    <w:rsid w:val="00BB5074"/>
    <w:rsid w:val="00BB6E46"/>
    <w:rsid w:val="00BC1C5D"/>
    <w:rsid w:val="00BC2BA5"/>
    <w:rsid w:val="00BC5117"/>
    <w:rsid w:val="00BC53A3"/>
    <w:rsid w:val="00BC5C04"/>
    <w:rsid w:val="00BC6B18"/>
    <w:rsid w:val="00BC6CE2"/>
    <w:rsid w:val="00BC7815"/>
    <w:rsid w:val="00BD1C21"/>
    <w:rsid w:val="00BD3A48"/>
    <w:rsid w:val="00BD794C"/>
    <w:rsid w:val="00BE1439"/>
    <w:rsid w:val="00BE2388"/>
    <w:rsid w:val="00BE30A6"/>
    <w:rsid w:val="00BE59F7"/>
    <w:rsid w:val="00BE6242"/>
    <w:rsid w:val="00BF07C6"/>
    <w:rsid w:val="00BF361C"/>
    <w:rsid w:val="00BF655C"/>
    <w:rsid w:val="00C04205"/>
    <w:rsid w:val="00C0434E"/>
    <w:rsid w:val="00C04DFB"/>
    <w:rsid w:val="00C066A6"/>
    <w:rsid w:val="00C06DDC"/>
    <w:rsid w:val="00C103D1"/>
    <w:rsid w:val="00C12BB9"/>
    <w:rsid w:val="00C13B53"/>
    <w:rsid w:val="00C1468B"/>
    <w:rsid w:val="00C15B2B"/>
    <w:rsid w:val="00C16CB8"/>
    <w:rsid w:val="00C20AF2"/>
    <w:rsid w:val="00C20CCA"/>
    <w:rsid w:val="00C21318"/>
    <w:rsid w:val="00C220E4"/>
    <w:rsid w:val="00C2555B"/>
    <w:rsid w:val="00C2711D"/>
    <w:rsid w:val="00C33BB3"/>
    <w:rsid w:val="00C35509"/>
    <w:rsid w:val="00C35AC7"/>
    <w:rsid w:val="00C36C38"/>
    <w:rsid w:val="00C37852"/>
    <w:rsid w:val="00C4152D"/>
    <w:rsid w:val="00C44351"/>
    <w:rsid w:val="00C45674"/>
    <w:rsid w:val="00C47F47"/>
    <w:rsid w:val="00C50272"/>
    <w:rsid w:val="00C50512"/>
    <w:rsid w:val="00C52B58"/>
    <w:rsid w:val="00C52E2A"/>
    <w:rsid w:val="00C540FD"/>
    <w:rsid w:val="00C55C2B"/>
    <w:rsid w:val="00C56DD6"/>
    <w:rsid w:val="00C57C57"/>
    <w:rsid w:val="00C6063D"/>
    <w:rsid w:val="00C61204"/>
    <w:rsid w:val="00C61596"/>
    <w:rsid w:val="00C61C66"/>
    <w:rsid w:val="00C62284"/>
    <w:rsid w:val="00C64CE6"/>
    <w:rsid w:val="00C66E32"/>
    <w:rsid w:val="00C677B6"/>
    <w:rsid w:val="00C67E5E"/>
    <w:rsid w:val="00C70EC5"/>
    <w:rsid w:val="00C718A2"/>
    <w:rsid w:val="00C73951"/>
    <w:rsid w:val="00C77912"/>
    <w:rsid w:val="00C77DC2"/>
    <w:rsid w:val="00C814B2"/>
    <w:rsid w:val="00C82C82"/>
    <w:rsid w:val="00C82DB4"/>
    <w:rsid w:val="00C82DBC"/>
    <w:rsid w:val="00C833B1"/>
    <w:rsid w:val="00C83718"/>
    <w:rsid w:val="00C843FB"/>
    <w:rsid w:val="00C86375"/>
    <w:rsid w:val="00C879F1"/>
    <w:rsid w:val="00C91677"/>
    <w:rsid w:val="00C927A0"/>
    <w:rsid w:val="00C93167"/>
    <w:rsid w:val="00C93484"/>
    <w:rsid w:val="00CA27E3"/>
    <w:rsid w:val="00CA2A41"/>
    <w:rsid w:val="00CA5E87"/>
    <w:rsid w:val="00CA6CBD"/>
    <w:rsid w:val="00CA75B9"/>
    <w:rsid w:val="00CB0308"/>
    <w:rsid w:val="00CB413B"/>
    <w:rsid w:val="00CB738D"/>
    <w:rsid w:val="00CB7B73"/>
    <w:rsid w:val="00CB7C31"/>
    <w:rsid w:val="00CC0ADA"/>
    <w:rsid w:val="00CC1E09"/>
    <w:rsid w:val="00CC3506"/>
    <w:rsid w:val="00CC5BFB"/>
    <w:rsid w:val="00CC63B6"/>
    <w:rsid w:val="00CD10DA"/>
    <w:rsid w:val="00CD1B5E"/>
    <w:rsid w:val="00CD2728"/>
    <w:rsid w:val="00CD5A63"/>
    <w:rsid w:val="00CD5B9A"/>
    <w:rsid w:val="00CE004F"/>
    <w:rsid w:val="00CE101F"/>
    <w:rsid w:val="00CE10C4"/>
    <w:rsid w:val="00CE1D62"/>
    <w:rsid w:val="00CE2654"/>
    <w:rsid w:val="00CE3A7A"/>
    <w:rsid w:val="00CE3B50"/>
    <w:rsid w:val="00CE3C27"/>
    <w:rsid w:val="00CF1545"/>
    <w:rsid w:val="00CF4189"/>
    <w:rsid w:val="00CF6D90"/>
    <w:rsid w:val="00CF7030"/>
    <w:rsid w:val="00D0008F"/>
    <w:rsid w:val="00D003A1"/>
    <w:rsid w:val="00D033A6"/>
    <w:rsid w:val="00D03A2C"/>
    <w:rsid w:val="00D0603D"/>
    <w:rsid w:val="00D10538"/>
    <w:rsid w:val="00D11C91"/>
    <w:rsid w:val="00D13760"/>
    <w:rsid w:val="00D1391C"/>
    <w:rsid w:val="00D1748C"/>
    <w:rsid w:val="00D20365"/>
    <w:rsid w:val="00D21CA6"/>
    <w:rsid w:val="00D22104"/>
    <w:rsid w:val="00D22FEB"/>
    <w:rsid w:val="00D243EC"/>
    <w:rsid w:val="00D2584A"/>
    <w:rsid w:val="00D300A5"/>
    <w:rsid w:val="00D31821"/>
    <w:rsid w:val="00D32154"/>
    <w:rsid w:val="00D32216"/>
    <w:rsid w:val="00D34F45"/>
    <w:rsid w:val="00D36096"/>
    <w:rsid w:val="00D41300"/>
    <w:rsid w:val="00D418B3"/>
    <w:rsid w:val="00D4210E"/>
    <w:rsid w:val="00D453C4"/>
    <w:rsid w:val="00D45485"/>
    <w:rsid w:val="00D5085F"/>
    <w:rsid w:val="00D50F07"/>
    <w:rsid w:val="00D5196F"/>
    <w:rsid w:val="00D54EA3"/>
    <w:rsid w:val="00D5625F"/>
    <w:rsid w:val="00D576BF"/>
    <w:rsid w:val="00D61822"/>
    <w:rsid w:val="00D6227D"/>
    <w:rsid w:val="00D63F74"/>
    <w:rsid w:val="00D63F8A"/>
    <w:rsid w:val="00D64301"/>
    <w:rsid w:val="00D70112"/>
    <w:rsid w:val="00D72DF4"/>
    <w:rsid w:val="00D7600C"/>
    <w:rsid w:val="00D81F9D"/>
    <w:rsid w:val="00D82344"/>
    <w:rsid w:val="00D874DA"/>
    <w:rsid w:val="00D90406"/>
    <w:rsid w:val="00D9072D"/>
    <w:rsid w:val="00D94CC4"/>
    <w:rsid w:val="00D94DE9"/>
    <w:rsid w:val="00D952A2"/>
    <w:rsid w:val="00DB0A58"/>
    <w:rsid w:val="00DB1D44"/>
    <w:rsid w:val="00DB2055"/>
    <w:rsid w:val="00DB3D75"/>
    <w:rsid w:val="00DB620A"/>
    <w:rsid w:val="00DC20C6"/>
    <w:rsid w:val="00DC2296"/>
    <w:rsid w:val="00DC22BD"/>
    <w:rsid w:val="00DC6798"/>
    <w:rsid w:val="00DC7215"/>
    <w:rsid w:val="00DD16F1"/>
    <w:rsid w:val="00DD2C90"/>
    <w:rsid w:val="00DD2F5B"/>
    <w:rsid w:val="00DD5B16"/>
    <w:rsid w:val="00DD7807"/>
    <w:rsid w:val="00DE11B8"/>
    <w:rsid w:val="00DE3F73"/>
    <w:rsid w:val="00DF084E"/>
    <w:rsid w:val="00DF2E27"/>
    <w:rsid w:val="00DF58E1"/>
    <w:rsid w:val="00DF6003"/>
    <w:rsid w:val="00DF6CB6"/>
    <w:rsid w:val="00DF7497"/>
    <w:rsid w:val="00DF7796"/>
    <w:rsid w:val="00E006A6"/>
    <w:rsid w:val="00E00A62"/>
    <w:rsid w:val="00E02953"/>
    <w:rsid w:val="00E07368"/>
    <w:rsid w:val="00E10E11"/>
    <w:rsid w:val="00E12799"/>
    <w:rsid w:val="00E14A5A"/>
    <w:rsid w:val="00E1548A"/>
    <w:rsid w:val="00E154A5"/>
    <w:rsid w:val="00E157EE"/>
    <w:rsid w:val="00E17C84"/>
    <w:rsid w:val="00E21501"/>
    <w:rsid w:val="00E24E02"/>
    <w:rsid w:val="00E312DF"/>
    <w:rsid w:val="00E3242C"/>
    <w:rsid w:val="00E34450"/>
    <w:rsid w:val="00E34793"/>
    <w:rsid w:val="00E348BD"/>
    <w:rsid w:val="00E37C3B"/>
    <w:rsid w:val="00E40275"/>
    <w:rsid w:val="00E41D6C"/>
    <w:rsid w:val="00E41DA6"/>
    <w:rsid w:val="00E45B2E"/>
    <w:rsid w:val="00E507EA"/>
    <w:rsid w:val="00E50FBF"/>
    <w:rsid w:val="00E512C1"/>
    <w:rsid w:val="00E51700"/>
    <w:rsid w:val="00E532CC"/>
    <w:rsid w:val="00E543E5"/>
    <w:rsid w:val="00E547ED"/>
    <w:rsid w:val="00E548AB"/>
    <w:rsid w:val="00E56092"/>
    <w:rsid w:val="00E56217"/>
    <w:rsid w:val="00E5621B"/>
    <w:rsid w:val="00E564C2"/>
    <w:rsid w:val="00E57236"/>
    <w:rsid w:val="00E60E93"/>
    <w:rsid w:val="00E6247D"/>
    <w:rsid w:val="00E63CA2"/>
    <w:rsid w:val="00E65C2E"/>
    <w:rsid w:val="00E66BCD"/>
    <w:rsid w:val="00E67E1A"/>
    <w:rsid w:val="00E728A5"/>
    <w:rsid w:val="00E73779"/>
    <w:rsid w:val="00E738B7"/>
    <w:rsid w:val="00E739F8"/>
    <w:rsid w:val="00E742AE"/>
    <w:rsid w:val="00E74736"/>
    <w:rsid w:val="00E7796E"/>
    <w:rsid w:val="00E8151A"/>
    <w:rsid w:val="00E815E2"/>
    <w:rsid w:val="00E831B2"/>
    <w:rsid w:val="00E83372"/>
    <w:rsid w:val="00E84715"/>
    <w:rsid w:val="00E870D7"/>
    <w:rsid w:val="00E91004"/>
    <w:rsid w:val="00E9164F"/>
    <w:rsid w:val="00EA0149"/>
    <w:rsid w:val="00EA0E57"/>
    <w:rsid w:val="00EA2D76"/>
    <w:rsid w:val="00EA3400"/>
    <w:rsid w:val="00EA4582"/>
    <w:rsid w:val="00EA65D5"/>
    <w:rsid w:val="00EA7D8C"/>
    <w:rsid w:val="00EA7EC0"/>
    <w:rsid w:val="00EA7EED"/>
    <w:rsid w:val="00EB065F"/>
    <w:rsid w:val="00EB47F4"/>
    <w:rsid w:val="00EB628D"/>
    <w:rsid w:val="00EB68F4"/>
    <w:rsid w:val="00EB7C37"/>
    <w:rsid w:val="00EC0E89"/>
    <w:rsid w:val="00EC5DBA"/>
    <w:rsid w:val="00EC623F"/>
    <w:rsid w:val="00EC73BC"/>
    <w:rsid w:val="00ED10A9"/>
    <w:rsid w:val="00ED409B"/>
    <w:rsid w:val="00ED7962"/>
    <w:rsid w:val="00EE0E9C"/>
    <w:rsid w:val="00EE4439"/>
    <w:rsid w:val="00EE4B2F"/>
    <w:rsid w:val="00EE5966"/>
    <w:rsid w:val="00EE67D6"/>
    <w:rsid w:val="00EF0D9C"/>
    <w:rsid w:val="00EF3FAB"/>
    <w:rsid w:val="00EF67D1"/>
    <w:rsid w:val="00F01C84"/>
    <w:rsid w:val="00F02AEF"/>
    <w:rsid w:val="00F048C7"/>
    <w:rsid w:val="00F04AA5"/>
    <w:rsid w:val="00F05F31"/>
    <w:rsid w:val="00F068A8"/>
    <w:rsid w:val="00F11325"/>
    <w:rsid w:val="00F12631"/>
    <w:rsid w:val="00F12B6A"/>
    <w:rsid w:val="00F20474"/>
    <w:rsid w:val="00F223D3"/>
    <w:rsid w:val="00F24277"/>
    <w:rsid w:val="00F25BA6"/>
    <w:rsid w:val="00F2652C"/>
    <w:rsid w:val="00F266BD"/>
    <w:rsid w:val="00F30DAF"/>
    <w:rsid w:val="00F31928"/>
    <w:rsid w:val="00F33515"/>
    <w:rsid w:val="00F36D77"/>
    <w:rsid w:val="00F37866"/>
    <w:rsid w:val="00F402F5"/>
    <w:rsid w:val="00F419A0"/>
    <w:rsid w:val="00F4344F"/>
    <w:rsid w:val="00F435A6"/>
    <w:rsid w:val="00F4513B"/>
    <w:rsid w:val="00F47256"/>
    <w:rsid w:val="00F50DA2"/>
    <w:rsid w:val="00F5113C"/>
    <w:rsid w:val="00F51FFC"/>
    <w:rsid w:val="00F53176"/>
    <w:rsid w:val="00F554AD"/>
    <w:rsid w:val="00F55BA3"/>
    <w:rsid w:val="00F5684D"/>
    <w:rsid w:val="00F56957"/>
    <w:rsid w:val="00F6060B"/>
    <w:rsid w:val="00F614C3"/>
    <w:rsid w:val="00F62A78"/>
    <w:rsid w:val="00F65414"/>
    <w:rsid w:val="00F700EF"/>
    <w:rsid w:val="00F7065E"/>
    <w:rsid w:val="00F71A45"/>
    <w:rsid w:val="00F72173"/>
    <w:rsid w:val="00F72657"/>
    <w:rsid w:val="00F80C27"/>
    <w:rsid w:val="00F8281E"/>
    <w:rsid w:val="00F83356"/>
    <w:rsid w:val="00F834C1"/>
    <w:rsid w:val="00F84229"/>
    <w:rsid w:val="00F84920"/>
    <w:rsid w:val="00F860F4"/>
    <w:rsid w:val="00F86340"/>
    <w:rsid w:val="00F905D5"/>
    <w:rsid w:val="00F93D22"/>
    <w:rsid w:val="00F94780"/>
    <w:rsid w:val="00F97840"/>
    <w:rsid w:val="00FA040A"/>
    <w:rsid w:val="00FA0681"/>
    <w:rsid w:val="00FA162F"/>
    <w:rsid w:val="00FA19E9"/>
    <w:rsid w:val="00FA1D65"/>
    <w:rsid w:val="00FA251D"/>
    <w:rsid w:val="00FA53D7"/>
    <w:rsid w:val="00FB1DCB"/>
    <w:rsid w:val="00FB5AB8"/>
    <w:rsid w:val="00FB5E80"/>
    <w:rsid w:val="00FB6BE8"/>
    <w:rsid w:val="00FB6E28"/>
    <w:rsid w:val="00FC1A37"/>
    <w:rsid w:val="00FC25E8"/>
    <w:rsid w:val="00FC3E02"/>
    <w:rsid w:val="00FC4CE0"/>
    <w:rsid w:val="00FC6D3A"/>
    <w:rsid w:val="00FD11A2"/>
    <w:rsid w:val="00FD2761"/>
    <w:rsid w:val="00FD4410"/>
    <w:rsid w:val="00FD74D0"/>
    <w:rsid w:val="00FE3569"/>
    <w:rsid w:val="00FE4840"/>
    <w:rsid w:val="00FE5063"/>
    <w:rsid w:val="00FF2DFB"/>
    <w:rsid w:val="00FF4935"/>
    <w:rsid w:val="00FF4C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F3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F3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259</Words>
  <Characters>1429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Marcelo Villarreal - Encuadre Legal</dc:creator>
  <cp:lastModifiedBy>Luis Marcelo Villarreal - Encuadre Legal</cp:lastModifiedBy>
  <cp:revision>3</cp:revision>
  <dcterms:created xsi:type="dcterms:W3CDTF">2016-01-05T03:27:00Z</dcterms:created>
  <dcterms:modified xsi:type="dcterms:W3CDTF">2016-01-09T02:31:00Z</dcterms:modified>
</cp:coreProperties>
</file>